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2BAF7A23" w14:textId="77777777" w:rsidR="00745BA8" w:rsidRPr="00745BA8" w:rsidRDefault="00745BA8"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3559FD5C" w:rsidR="00745BA8" w:rsidRPr="00745BA8" w:rsidRDefault="00D112A6"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IC-EX-8-042</w:t>
      </w:r>
      <w:r w:rsidR="00E73AA8">
        <w:rPr>
          <w:rFonts w:asciiTheme="minorHAnsi" w:hAnsiTheme="minorHAnsi"/>
          <w:b/>
          <w:color w:val="00B050"/>
          <w:sz w:val="28"/>
          <w:szCs w:val="28"/>
        </w:rPr>
        <w:t>/22-S</w:t>
      </w:r>
    </w:p>
    <w:p w14:paraId="62998647" w14:textId="77777777" w:rsidR="00E03D73" w:rsidRPr="00D30235"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w:t>
            </w:r>
            <w:r w:rsidRPr="00F473A2">
              <w:rPr>
                <w:rFonts w:asciiTheme="minorHAnsi" w:hAnsiTheme="minorHAnsi"/>
                <w:b/>
                <w:i/>
                <w:sz w:val="18"/>
                <w:szCs w:val="18"/>
              </w:rPr>
              <w:t>E-POŠTA obvezno</w:t>
            </w:r>
            <w:r w:rsidRPr="00F473A2">
              <w:rPr>
                <w:rFonts w:asciiTheme="minorHAnsi" w:hAnsiTheme="minorHAnsi"/>
                <w:i/>
                <w:sz w:val="18"/>
                <w:szCs w:val="18"/>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F473A2">
              <w:rPr>
                <w:rFonts w:asciiTheme="minorHAnsi" w:hAnsiTheme="minorHAnsi"/>
                <w:i/>
                <w:sz w:val="18"/>
                <w:szCs w:val="18"/>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w:t>
            </w:r>
            <w:proofErr w:type="spellStart"/>
            <w:r w:rsidRPr="00D1673E">
              <w:rPr>
                <w:rFonts w:asciiTheme="minorHAnsi" w:hAnsiTheme="minorHAnsi"/>
                <w:sz w:val="22"/>
                <w:szCs w:val="22"/>
              </w:rPr>
              <w:t>soponudnikov</w:t>
            </w:r>
            <w:proofErr w:type="spellEnd"/>
            <w:r w:rsidRPr="00D1673E">
              <w:rPr>
                <w:rFonts w:asciiTheme="minorHAnsi" w:hAnsiTheme="minorHAnsi"/>
                <w:sz w:val="22"/>
                <w:szCs w:val="22"/>
              </w:rPr>
              <w:t xml:space="preserve">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Pr="00D112A6" w:rsidRDefault="00482ACF" w:rsidP="00482ACF">
      <w:pPr>
        <w:jc w:val="both"/>
        <w:rPr>
          <w:rFonts w:asciiTheme="minorHAnsi" w:hAnsiTheme="minorHAnsi"/>
          <w:sz w:val="18"/>
          <w:szCs w:val="18"/>
        </w:rPr>
      </w:pPr>
      <w:r w:rsidRPr="00D112A6">
        <w:rPr>
          <w:rFonts w:asciiTheme="minorHAnsi" w:hAnsiTheme="minorHAnsi"/>
          <w:sz w:val="18"/>
          <w:szCs w:val="18"/>
        </w:rPr>
        <w:t>*</w:t>
      </w:r>
      <w:r w:rsidRPr="00D112A6">
        <w:rPr>
          <w:rFonts w:asciiTheme="minorHAnsi" w:hAnsiTheme="minorHAnsi"/>
          <w:i/>
          <w:sz w:val="18"/>
          <w:szCs w:val="18"/>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6D4769D9" w14:textId="72FD2800"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6F97E851" w:rsidR="00D1673E" w:rsidRPr="00603E0A" w:rsidRDefault="00D1673E" w:rsidP="00D30235">
      <w:pPr>
        <w:jc w:val="both"/>
        <w:rPr>
          <w:rFonts w:asciiTheme="minorHAnsi" w:hAnsiTheme="minorHAnsi" w:cstheme="minorHAnsi"/>
          <w:b/>
          <w:sz w:val="22"/>
          <w:szCs w:val="22"/>
        </w:rPr>
      </w:pPr>
      <w:r w:rsidRPr="00D55B35">
        <w:rPr>
          <w:rFonts w:asciiTheme="minorHAnsi" w:hAnsiTheme="minorHAnsi" w:cstheme="minorHAnsi"/>
          <w:sz w:val="22"/>
          <w:szCs w:val="22"/>
        </w:rPr>
        <w:t xml:space="preserve">Ponudba velja do </w:t>
      </w:r>
      <w:r w:rsidR="00190403" w:rsidRPr="00EB7702">
        <w:rPr>
          <w:rFonts w:asciiTheme="minorHAnsi" w:hAnsiTheme="minorHAnsi" w:cstheme="minorHAnsi"/>
          <w:b/>
          <w:sz w:val="22"/>
          <w:szCs w:val="22"/>
        </w:rPr>
        <w:t>31</w:t>
      </w:r>
      <w:r w:rsidR="00D32B7C" w:rsidRPr="00EB7702">
        <w:rPr>
          <w:rFonts w:asciiTheme="minorHAnsi" w:hAnsiTheme="minorHAnsi" w:cstheme="minorHAnsi"/>
          <w:b/>
          <w:sz w:val="22"/>
          <w:szCs w:val="22"/>
        </w:rPr>
        <w:t>. </w:t>
      </w:r>
      <w:r w:rsidR="00190403" w:rsidRPr="00EB7702">
        <w:rPr>
          <w:rFonts w:asciiTheme="minorHAnsi" w:hAnsiTheme="minorHAnsi" w:cstheme="minorHAnsi"/>
          <w:b/>
          <w:sz w:val="22"/>
          <w:szCs w:val="22"/>
        </w:rPr>
        <w:t>3</w:t>
      </w:r>
      <w:r w:rsidR="00D32B7C" w:rsidRPr="00EB7702">
        <w:rPr>
          <w:rFonts w:asciiTheme="minorHAnsi" w:hAnsiTheme="minorHAnsi" w:cstheme="minorHAnsi"/>
          <w:b/>
          <w:sz w:val="22"/>
          <w:szCs w:val="22"/>
        </w:rPr>
        <w:t>.</w:t>
      </w:r>
      <w:r w:rsidR="00D32B7C" w:rsidRPr="00D55B35">
        <w:rPr>
          <w:rFonts w:asciiTheme="minorHAnsi" w:hAnsiTheme="minorHAnsi" w:cstheme="minorHAnsi"/>
          <w:b/>
          <w:sz w:val="22"/>
          <w:szCs w:val="22"/>
        </w:rPr>
        <w:t> 202</w:t>
      </w:r>
      <w:r w:rsidR="00CB35C1">
        <w:rPr>
          <w:rFonts w:asciiTheme="minorHAnsi" w:hAnsiTheme="minorHAnsi" w:cstheme="minorHAnsi"/>
          <w:b/>
          <w:sz w:val="22"/>
          <w:szCs w:val="22"/>
        </w:rPr>
        <w:t>3</w:t>
      </w:r>
      <w:r w:rsidRPr="00D55B35">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Pr="00351FF0" w:rsidRDefault="00482ACF" w:rsidP="00351FF0">
      <w:pPr>
        <w:jc w:val="both"/>
        <w:rPr>
          <w:rFonts w:asciiTheme="minorHAnsi" w:eastAsia="Calibri" w:hAnsiTheme="minorHAnsi" w:cs="Times New Roman"/>
          <w:b/>
          <w:color w:val="000000" w:themeColor="text1"/>
          <w:sz w:val="22"/>
          <w:lang w:eastAsia="en-US"/>
        </w:rPr>
      </w:pPr>
    </w:p>
    <w:p w14:paraId="049DD0DA" w14:textId="77777777" w:rsidR="00C92F5A" w:rsidRPr="00351FF0"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w:t>
      </w:r>
      <w:r w:rsidRPr="00351FF0">
        <w:rPr>
          <w:rFonts w:asciiTheme="minorHAnsi" w:eastAsiaTheme="minorHAnsi" w:hAnsiTheme="minorHAnsi" w:cstheme="minorBidi"/>
          <w:sz w:val="22"/>
          <w:szCs w:val="22"/>
          <w:lang w:eastAsia="en-US"/>
        </w:rPr>
        <w:t xml:space="preserve">upoštevanju količin in cen na enoto brez DDV, ki jih ponudi ponudnik, izračuna vrednost z upoštevanjem pravilne matematične operacije </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i/>
          <w:sz w:val="22"/>
          <w:szCs w:val="22"/>
          <w:u w:val="single"/>
          <w:lang w:eastAsia="en-US"/>
        </w:rPr>
        <w:t>ustrezno označiti</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sz w:val="22"/>
          <w:szCs w:val="22"/>
          <w:lang w:eastAsia="en-US"/>
        </w:rPr>
        <w:t>:</w:t>
      </w:r>
    </w:p>
    <w:p w14:paraId="4978CE0C" w14:textId="26B677A9" w:rsidR="009B626A" w:rsidRPr="00351FF0" w:rsidRDefault="00C92F5A" w:rsidP="00D30235">
      <w:pPr>
        <w:spacing w:after="200" w:line="276" w:lineRule="auto"/>
        <w:ind w:left="2490"/>
        <w:contextualSpacing/>
        <w:rPr>
          <w:rFonts w:asciiTheme="minorHAnsi" w:eastAsiaTheme="minorHAnsi" w:hAnsiTheme="minorHAnsi" w:cstheme="minorBidi"/>
          <w:sz w:val="22"/>
          <w:szCs w:val="22"/>
          <w:lang w:eastAsia="en-US"/>
        </w:rPr>
      </w:pP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DA</w:t>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NE</w:t>
      </w:r>
      <w:r w:rsidRPr="00351FF0">
        <w:rPr>
          <w:rFonts w:asciiTheme="minorHAnsi" w:eastAsiaTheme="minorHAnsi" w:hAnsiTheme="minorHAnsi" w:cstheme="minorBidi"/>
          <w:sz w:val="22"/>
          <w:szCs w:val="22"/>
          <w:lang w:eastAsia="en-US"/>
        </w:rPr>
        <w:tab/>
      </w:r>
    </w:p>
    <w:p w14:paraId="3A858F02" w14:textId="68B4081C" w:rsidR="00246BBB" w:rsidRPr="00351FF0" w:rsidRDefault="00246BBB" w:rsidP="009B626A">
      <w:pPr>
        <w:jc w:val="both"/>
        <w:rPr>
          <w:rFonts w:asciiTheme="minorHAnsi" w:hAnsiTheme="minorHAnsi"/>
          <w:sz w:val="22"/>
          <w:szCs w:val="22"/>
        </w:rPr>
      </w:pPr>
    </w:p>
    <w:p w14:paraId="5DA817AD" w14:textId="3496562A" w:rsidR="00351FF0" w:rsidRPr="00351FF0" w:rsidRDefault="00351FF0" w:rsidP="009B626A">
      <w:pPr>
        <w:jc w:val="both"/>
        <w:rPr>
          <w:rFonts w:asciiTheme="minorHAnsi" w:hAnsiTheme="minorHAnsi"/>
          <w:sz w:val="22"/>
          <w:szCs w:val="22"/>
        </w:rPr>
      </w:pPr>
      <w:r w:rsidRPr="00351FF0">
        <w:rPr>
          <w:rFonts w:asciiTheme="minorHAnsi" w:hAnsiTheme="minorHAnsi"/>
          <w:sz w:val="22"/>
          <w:szCs w:val="22"/>
        </w:rPr>
        <w:t>Ponudnikov uporabnik portala e-JN z dejanjem oddaje ponudbe preko portala izkaže in izjavi voljo v imenu ponudnika oddati zavezujočo ponudbo (18. člen OZ). Z oddajo ponudbe je le-ta zavezujoča za čas, naveden v ponudbi, razen če jo uporabnik ponudnika umakne ali spremeni pred potekom roka za oddajo ponudb.</w:t>
      </w:r>
    </w:p>
    <w:p w14:paraId="221E9FF6" w14:textId="66B58D6A" w:rsidR="00351FF0" w:rsidRPr="00351FF0" w:rsidRDefault="003D514D" w:rsidP="009B626A">
      <w:pPr>
        <w:jc w:val="both"/>
        <w:rPr>
          <w:rFonts w:asciiTheme="minorHAnsi" w:hAnsiTheme="minorHAnsi"/>
          <w:sz w:val="22"/>
          <w:szCs w:val="22"/>
        </w:rPr>
      </w:pPr>
      <w:r>
        <w:rPr>
          <w:rFonts w:asciiTheme="minorHAnsi" w:hAnsiTheme="minorHAnsi"/>
          <w:sz w:val="22"/>
          <w:szCs w:val="22"/>
        </w:rPr>
        <w:t xml:space="preserve"> </w:t>
      </w:r>
    </w:p>
    <w:p w14:paraId="30CC01BD" w14:textId="77777777" w:rsidR="00246BBB" w:rsidRPr="00351FF0" w:rsidRDefault="00246BBB" w:rsidP="00246BBB">
      <w:pPr>
        <w:jc w:val="both"/>
        <w:rPr>
          <w:rFonts w:asciiTheme="minorHAnsi" w:hAnsiTheme="minorHAnsi"/>
          <w:sz w:val="22"/>
          <w:szCs w:val="22"/>
        </w:rPr>
      </w:pPr>
      <w:r w:rsidRPr="00351FF0">
        <w:rPr>
          <w:rFonts w:asciiTheme="minorHAnsi" w:hAnsiTheme="minorHAnsi"/>
          <w:sz w:val="22"/>
          <w:szCs w:val="22"/>
        </w:rPr>
        <w:t xml:space="preserve">V </w:t>
      </w:r>
      <w:bookmarkStart w:id="1" w:name="Besedilo29"/>
      <w:r w:rsidRPr="00351FF0">
        <w:rPr>
          <w:rFonts w:asciiTheme="minorHAnsi" w:hAnsiTheme="minorHAnsi"/>
          <w:sz w:val="22"/>
          <w:szCs w:val="22"/>
        </w:rPr>
        <w:fldChar w:fldCharType="begin">
          <w:ffData>
            <w:name w:val="Besedilo29"/>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1"/>
      <w:r w:rsidRPr="00351FF0">
        <w:rPr>
          <w:rFonts w:asciiTheme="minorHAnsi" w:hAnsiTheme="minorHAnsi"/>
          <w:sz w:val="22"/>
          <w:szCs w:val="22"/>
        </w:rPr>
        <w:t xml:space="preserve">, dne </w:t>
      </w:r>
      <w:bookmarkStart w:id="2" w:name="Besedilo30"/>
      <w:r w:rsidRPr="00351FF0">
        <w:rPr>
          <w:rFonts w:asciiTheme="minorHAnsi" w:hAnsiTheme="minorHAnsi"/>
          <w:sz w:val="22"/>
          <w:szCs w:val="22"/>
        </w:rPr>
        <w:fldChar w:fldCharType="begin">
          <w:ffData>
            <w:name w:val="Besedilo30"/>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2"/>
    </w:p>
    <w:p w14:paraId="1D6B8A7A"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t xml:space="preserve">   </w:t>
      </w:r>
      <w:r w:rsidRPr="00351FF0">
        <w:rPr>
          <w:rFonts w:asciiTheme="minorHAnsi" w:hAnsiTheme="minorHAnsi"/>
          <w:sz w:val="17"/>
          <w:szCs w:val="17"/>
        </w:rPr>
        <w:t>(žig)</w:t>
      </w:r>
      <w:r w:rsidRPr="00351FF0">
        <w:rPr>
          <w:rFonts w:asciiTheme="minorHAnsi" w:hAnsiTheme="minorHAnsi"/>
          <w:sz w:val="22"/>
          <w:szCs w:val="22"/>
        </w:rPr>
        <w:tab/>
        <w:t>---------------------------------</w:t>
      </w:r>
    </w:p>
    <w:p w14:paraId="41AC237E"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 xml:space="preserve">                                                                                          </w:t>
      </w:r>
      <w:r w:rsidRPr="00351FF0">
        <w:rPr>
          <w:rFonts w:asciiTheme="minorHAnsi" w:hAnsiTheme="minorHAnsi"/>
          <w:sz w:val="22"/>
          <w:szCs w:val="22"/>
        </w:rPr>
        <w:tab/>
        <w:t xml:space="preserve">          podpis zastopnika ponudnika</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0F7BF3"/>
    <w:rsid w:val="001046CE"/>
    <w:rsid w:val="00172DB6"/>
    <w:rsid w:val="00184BAF"/>
    <w:rsid w:val="00186AF3"/>
    <w:rsid w:val="00190403"/>
    <w:rsid w:val="001A7601"/>
    <w:rsid w:val="001B359D"/>
    <w:rsid w:val="001E2CCB"/>
    <w:rsid w:val="00203FE1"/>
    <w:rsid w:val="002057A9"/>
    <w:rsid w:val="00211228"/>
    <w:rsid w:val="00223F93"/>
    <w:rsid w:val="00224CD2"/>
    <w:rsid w:val="00230EE5"/>
    <w:rsid w:val="00246BBB"/>
    <w:rsid w:val="00263F95"/>
    <w:rsid w:val="002B4EA3"/>
    <w:rsid w:val="002F2430"/>
    <w:rsid w:val="00351FF0"/>
    <w:rsid w:val="00360757"/>
    <w:rsid w:val="00375976"/>
    <w:rsid w:val="00386A6E"/>
    <w:rsid w:val="003D514D"/>
    <w:rsid w:val="003F1584"/>
    <w:rsid w:val="004337C4"/>
    <w:rsid w:val="00482ACF"/>
    <w:rsid w:val="004857EF"/>
    <w:rsid w:val="004C7CCE"/>
    <w:rsid w:val="004F416E"/>
    <w:rsid w:val="004F72F7"/>
    <w:rsid w:val="00536F05"/>
    <w:rsid w:val="00541CA8"/>
    <w:rsid w:val="005A14D0"/>
    <w:rsid w:val="005B5E76"/>
    <w:rsid w:val="005D06D7"/>
    <w:rsid w:val="005E7F61"/>
    <w:rsid w:val="00610CAF"/>
    <w:rsid w:val="0061436A"/>
    <w:rsid w:val="00615A1D"/>
    <w:rsid w:val="00646226"/>
    <w:rsid w:val="0066081C"/>
    <w:rsid w:val="00662063"/>
    <w:rsid w:val="006B63A2"/>
    <w:rsid w:val="006C4366"/>
    <w:rsid w:val="006C5CE6"/>
    <w:rsid w:val="006D43E2"/>
    <w:rsid w:val="006E17BE"/>
    <w:rsid w:val="006F54D4"/>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466E6"/>
    <w:rsid w:val="00855041"/>
    <w:rsid w:val="008631E9"/>
    <w:rsid w:val="008C22B4"/>
    <w:rsid w:val="008C459D"/>
    <w:rsid w:val="008D1A5B"/>
    <w:rsid w:val="008E613A"/>
    <w:rsid w:val="00903C01"/>
    <w:rsid w:val="00911EFD"/>
    <w:rsid w:val="0091532A"/>
    <w:rsid w:val="009345DF"/>
    <w:rsid w:val="009350DE"/>
    <w:rsid w:val="009425CB"/>
    <w:rsid w:val="00992944"/>
    <w:rsid w:val="00994516"/>
    <w:rsid w:val="00996108"/>
    <w:rsid w:val="009B626A"/>
    <w:rsid w:val="009C1423"/>
    <w:rsid w:val="009E17C8"/>
    <w:rsid w:val="009E3F98"/>
    <w:rsid w:val="009E4BB9"/>
    <w:rsid w:val="009E664D"/>
    <w:rsid w:val="00A318BC"/>
    <w:rsid w:val="00AB7D3E"/>
    <w:rsid w:val="00AC0D8F"/>
    <w:rsid w:val="00B4570C"/>
    <w:rsid w:val="00BD19A4"/>
    <w:rsid w:val="00BD4000"/>
    <w:rsid w:val="00BF2AC4"/>
    <w:rsid w:val="00C226C5"/>
    <w:rsid w:val="00C23583"/>
    <w:rsid w:val="00C92F5A"/>
    <w:rsid w:val="00CA31F3"/>
    <w:rsid w:val="00CA6C8E"/>
    <w:rsid w:val="00CB35C1"/>
    <w:rsid w:val="00CB751D"/>
    <w:rsid w:val="00CC6B85"/>
    <w:rsid w:val="00CF078B"/>
    <w:rsid w:val="00CF5E9A"/>
    <w:rsid w:val="00D112A6"/>
    <w:rsid w:val="00D13E7C"/>
    <w:rsid w:val="00D1673E"/>
    <w:rsid w:val="00D26211"/>
    <w:rsid w:val="00D30235"/>
    <w:rsid w:val="00D30539"/>
    <w:rsid w:val="00D30B87"/>
    <w:rsid w:val="00D32B7C"/>
    <w:rsid w:val="00D360FA"/>
    <w:rsid w:val="00D52B31"/>
    <w:rsid w:val="00D54D6A"/>
    <w:rsid w:val="00D55B35"/>
    <w:rsid w:val="00D65D79"/>
    <w:rsid w:val="00D86621"/>
    <w:rsid w:val="00DC1E3A"/>
    <w:rsid w:val="00DC6CF4"/>
    <w:rsid w:val="00DD2A43"/>
    <w:rsid w:val="00E03D73"/>
    <w:rsid w:val="00E05E03"/>
    <w:rsid w:val="00E276A4"/>
    <w:rsid w:val="00E73AA8"/>
    <w:rsid w:val="00EB7702"/>
    <w:rsid w:val="00ED0A6A"/>
    <w:rsid w:val="00ED2F82"/>
    <w:rsid w:val="00F04307"/>
    <w:rsid w:val="00F473A2"/>
    <w:rsid w:val="00F73E7D"/>
    <w:rsid w:val="00F80873"/>
    <w:rsid w:val="00F80E1F"/>
    <w:rsid w:val="00F82586"/>
    <w:rsid w:val="00F83F7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422</Words>
  <Characters>2406</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11</cp:revision>
  <cp:lastPrinted>2022-03-10T08:51:00Z</cp:lastPrinted>
  <dcterms:created xsi:type="dcterms:W3CDTF">2022-10-04T10:52:00Z</dcterms:created>
  <dcterms:modified xsi:type="dcterms:W3CDTF">2022-10-25T07:27:00Z</dcterms:modified>
</cp:coreProperties>
</file>